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999" w:rsidRPr="00D3462D" w:rsidRDefault="000052C4" w:rsidP="000052C4">
      <w:pPr>
        <w:ind w:right="772"/>
        <w:jc w:val="center"/>
        <w:rPr>
          <w:rFonts w:asciiTheme="majorEastAsia" w:eastAsiaTheme="majorEastAsia" w:hAnsiTheme="majorEastAsia"/>
          <w:b/>
          <w:sz w:val="22"/>
        </w:rPr>
      </w:pPr>
      <w:r w:rsidRPr="00D3462D">
        <w:rPr>
          <w:rFonts w:asciiTheme="majorEastAsia" w:eastAsiaTheme="majorEastAsia" w:hAnsiTheme="majorEastAsia" w:hint="eastAsia"/>
          <w:b/>
          <w:sz w:val="32"/>
          <w:szCs w:val="32"/>
        </w:rPr>
        <w:t>地方消費税</w:t>
      </w:r>
      <w:r w:rsidR="00B33689" w:rsidRPr="00D3462D">
        <w:rPr>
          <w:rFonts w:asciiTheme="majorEastAsia" w:eastAsiaTheme="majorEastAsia" w:hAnsiTheme="majorEastAsia" w:hint="eastAsia"/>
          <w:b/>
          <w:sz w:val="32"/>
          <w:szCs w:val="32"/>
        </w:rPr>
        <w:t>率引</w:t>
      </w:r>
      <w:r w:rsidRPr="00D3462D">
        <w:rPr>
          <w:rFonts w:asciiTheme="majorEastAsia" w:eastAsiaTheme="majorEastAsia" w:hAnsiTheme="majorEastAsia" w:hint="eastAsia"/>
          <w:b/>
          <w:sz w:val="32"/>
          <w:szCs w:val="32"/>
        </w:rPr>
        <w:t>上げ分における使途の明確化について</w:t>
      </w:r>
    </w:p>
    <w:p w:rsidR="00CF5A46" w:rsidRPr="00CF5A46" w:rsidRDefault="00CF5A46" w:rsidP="000052C4">
      <w:pPr>
        <w:ind w:right="772"/>
        <w:jc w:val="center"/>
        <w:rPr>
          <w:rFonts w:asciiTheme="majorEastAsia" w:eastAsiaTheme="majorEastAsia" w:hAnsiTheme="majorEastAsia"/>
          <w:sz w:val="22"/>
        </w:rPr>
      </w:pPr>
    </w:p>
    <w:p w:rsidR="007E4923" w:rsidRDefault="000052C4" w:rsidP="000052C4">
      <w:pPr>
        <w:ind w:right="772"/>
        <w:jc w:val="left"/>
        <w:rPr>
          <w:rFonts w:asciiTheme="majorEastAsia" w:eastAsiaTheme="majorEastAsia" w:hAnsiTheme="majorEastAsia"/>
          <w:sz w:val="22"/>
        </w:rPr>
      </w:pPr>
      <w:r w:rsidRPr="00D3462D">
        <w:rPr>
          <w:rFonts w:asciiTheme="majorEastAsia" w:eastAsiaTheme="majorEastAsia" w:hAnsiTheme="majorEastAsia" w:hint="eastAsia"/>
          <w:sz w:val="22"/>
        </w:rPr>
        <w:t xml:space="preserve">　</w:t>
      </w:r>
      <w:r w:rsidR="007E4923">
        <w:rPr>
          <w:rFonts w:asciiTheme="majorEastAsia" w:eastAsiaTheme="majorEastAsia" w:hAnsiTheme="majorEastAsia" w:hint="eastAsia"/>
          <w:sz w:val="22"/>
        </w:rPr>
        <w:t>平成26年4月1日より消費税及び地方消費税の税率を引き上げるとともに、引上げ分の消費税及び地方消費税について、社会保障4経費（※1）に充てることとされた法律（※2）が制定されました。</w:t>
      </w:r>
    </w:p>
    <w:p w:rsidR="008D6875" w:rsidRDefault="006039B2" w:rsidP="007E4923">
      <w:pPr>
        <w:ind w:right="772"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引き上げ後の</w:t>
      </w:r>
      <w:r w:rsidR="00BD6678">
        <w:rPr>
          <w:rFonts w:asciiTheme="majorEastAsia" w:eastAsiaTheme="majorEastAsia" w:hAnsiTheme="majorEastAsia" w:hint="eastAsia"/>
          <w:sz w:val="22"/>
        </w:rPr>
        <w:t>消費税率10％のうち、地方消費税率は2.2％</w:t>
      </w:r>
      <w:r w:rsidR="007501D9">
        <w:rPr>
          <w:rFonts w:asciiTheme="majorEastAsia" w:eastAsiaTheme="majorEastAsia" w:hAnsiTheme="majorEastAsia" w:hint="eastAsia"/>
          <w:sz w:val="22"/>
        </w:rPr>
        <w:t>となっ</w:t>
      </w:r>
      <w:r w:rsidR="007E4923">
        <w:rPr>
          <w:rFonts w:asciiTheme="majorEastAsia" w:eastAsiaTheme="majorEastAsia" w:hAnsiTheme="majorEastAsia" w:hint="eastAsia"/>
          <w:sz w:val="22"/>
        </w:rPr>
        <w:t>て</w:t>
      </w:r>
      <w:r w:rsidR="00BD6678">
        <w:rPr>
          <w:rFonts w:asciiTheme="majorEastAsia" w:eastAsiaTheme="majorEastAsia" w:hAnsiTheme="majorEastAsia" w:hint="eastAsia"/>
          <w:sz w:val="22"/>
        </w:rPr>
        <w:t>おり、</w:t>
      </w:r>
      <w:r w:rsidR="000052C4" w:rsidRPr="00D3462D">
        <w:rPr>
          <w:rFonts w:asciiTheme="majorEastAsia" w:eastAsiaTheme="majorEastAsia" w:hAnsiTheme="majorEastAsia" w:hint="eastAsia"/>
          <w:sz w:val="22"/>
        </w:rPr>
        <w:t>このうち1/2が市町村に交付され</w:t>
      </w:r>
      <w:r w:rsidR="007501D9">
        <w:rPr>
          <w:rFonts w:asciiTheme="majorEastAsia" w:eastAsiaTheme="majorEastAsia" w:hAnsiTheme="majorEastAsia" w:hint="eastAsia"/>
          <w:sz w:val="22"/>
        </w:rPr>
        <w:t>ており</w:t>
      </w:r>
      <w:r w:rsidR="00B33689" w:rsidRPr="00D3462D">
        <w:rPr>
          <w:rFonts w:asciiTheme="majorEastAsia" w:eastAsiaTheme="majorEastAsia" w:hAnsiTheme="majorEastAsia" w:hint="eastAsia"/>
          <w:sz w:val="22"/>
        </w:rPr>
        <w:t>ます</w:t>
      </w:r>
      <w:r w:rsidR="000052C4" w:rsidRPr="00D3462D">
        <w:rPr>
          <w:rFonts w:asciiTheme="majorEastAsia" w:eastAsiaTheme="majorEastAsia" w:hAnsiTheme="majorEastAsia" w:hint="eastAsia"/>
          <w:sz w:val="22"/>
        </w:rPr>
        <w:t>。本町</w:t>
      </w:r>
      <w:r w:rsidR="007501D9">
        <w:rPr>
          <w:rFonts w:asciiTheme="majorEastAsia" w:eastAsiaTheme="majorEastAsia" w:hAnsiTheme="majorEastAsia" w:hint="eastAsia"/>
          <w:sz w:val="22"/>
        </w:rPr>
        <w:t>では、</w:t>
      </w:r>
      <w:r w:rsidR="00EF4061">
        <w:rPr>
          <w:rFonts w:asciiTheme="majorEastAsia" w:eastAsiaTheme="majorEastAsia" w:hAnsiTheme="majorEastAsia" w:hint="eastAsia"/>
          <w:sz w:val="22"/>
        </w:rPr>
        <w:t>令和６</w:t>
      </w:r>
      <w:r w:rsidR="00F90521" w:rsidRPr="008D6875">
        <w:rPr>
          <w:rFonts w:asciiTheme="majorEastAsia" w:eastAsiaTheme="majorEastAsia" w:hAnsiTheme="majorEastAsia" w:hint="eastAsia"/>
          <w:sz w:val="22"/>
        </w:rPr>
        <w:t>年度</w:t>
      </w:r>
      <w:r w:rsidR="008D6875">
        <w:rPr>
          <w:rFonts w:asciiTheme="majorEastAsia" w:eastAsiaTheme="majorEastAsia" w:hAnsiTheme="majorEastAsia" w:hint="eastAsia"/>
          <w:sz w:val="22"/>
        </w:rPr>
        <w:t>決算</w:t>
      </w:r>
      <w:r w:rsidR="00F90521">
        <w:rPr>
          <w:rFonts w:asciiTheme="majorEastAsia" w:eastAsiaTheme="majorEastAsia" w:hAnsiTheme="majorEastAsia" w:hint="eastAsia"/>
          <w:sz w:val="22"/>
        </w:rPr>
        <w:t>における</w:t>
      </w:r>
      <w:r w:rsidR="008D6875">
        <w:rPr>
          <w:rFonts w:asciiTheme="majorEastAsia" w:eastAsiaTheme="majorEastAsia" w:hAnsiTheme="majorEastAsia" w:hint="eastAsia"/>
          <w:sz w:val="22"/>
        </w:rPr>
        <w:t>税率引上げ増収分は</w:t>
      </w:r>
    </w:p>
    <w:p w:rsidR="00CF3D6A" w:rsidRPr="00D3462D" w:rsidRDefault="00851722" w:rsidP="008D6875">
      <w:pPr>
        <w:ind w:right="772"/>
        <w:jc w:val="left"/>
        <w:rPr>
          <w:rFonts w:asciiTheme="majorEastAsia" w:eastAsiaTheme="majorEastAsia" w:hAnsiTheme="majorEastAsia"/>
          <w:sz w:val="22"/>
        </w:rPr>
      </w:pPr>
      <w:r>
        <w:rPr>
          <w:rFonts w:asciiTheme="majorEastAsia" w:eastAsiaTheme="majorEastAsia" w:hAnsiTheme="majorEastAsia" w:hint="eastAsia"/>
          <w:sz w:val="22"/>
        </w:rPr>
        <w:t>68,401</w:t>
      </w:r>
      <w:r w:rsidR="008D6875">
        <w:rPr>
          <w:rFonts w:asciiTheme="majorEastAsia" w:eastAsiaTheme="majorEastAsia" w:hAnsiTheme="majorEastAsia" w:hint="eastAsia"/>
          <w:sz w:val="22"/>
        </w:rPr>
        <w:t>千円であり</w:t>
      </w:r>
      <w:r w:rsidR="00F90521">
        <w:rPr>
          <w:rFonts w:asciiTheme="majorEastAsia" w:eastAsiaTheme="majorEastAsia" w:hAnsiTheme="majorEastAsia" w:hint="eastAsia"/>
          <w:sz w:val="22"/>
        </w:rPr>
        <w:t>、以下の事業に充当</w:t>
      </w:r>
      <w:r w:rsidR="008D6875">
        <w:rPr>
          <w:rFonts w:asciiTheme="majorEastAsia" w:eastAsiaTheme="majorEastAsia" w:hAnsiTheme="majorEastAsia" w:hint="eastAsia"/>
          <w:sz w:val="22"/>
        </w:rPr>
        <w:t>しております</w:t>
      </w:r>
      <w:r w:rsidR="00F90521">
        <w:rPr>
          <w:rFonts w:asciiTheme="majorEastAsia" w:eastAsiaTheme="majorEastAsia" w:hAnsiTheme="majorEastAsia" w:hint="eastAsia"/>
          <w:sz w:val="22"/>
        </w:rPr>
        <w:t>。</w:t>
      </w:r>
    </w:p>
    <w:p w:rsidR="00765358" w:rsidRPr="00851722" w:rsidRDefault="00765358" w:rsidP="000052C4">
      <w:pPr>
        <w:ind w:right="772"/>
        <w:jc w:val="left"/>
        <w:rPr>
          <w:rFonts w:asciiTheme="majorEastAsia" w:eastAsiaTheme="majorEastAsia" w:hAnsiTheme="majorEastAsia"/>
          <w:sz w:val="22"/>
        </w:rPr>
      </w:pPr>
    </w:p>
    <w:p w:rsidR="00A76041" w:rsidRPr="00D3462D" w:rsidRDefault="00A76041" w:rsidP="00765358">
      <w:pPr>
        <w:ind w:right="772"/>
        <w:jc w:val="left"/>
        <w:rPr>
          <w:rFonts w:asciiTheme="majorEastAsia" w:eastAsiaTheme="majorEastAsia" w:hAnsiTheme="majorEastAsia"/>
          <w:sz w:val="22"/>
        </w:rPr>
      </w:pPr>
      <w:r w:rsidRPr="00D3462D">
        <w:rPr>
          <w:rFonts w:asciiTheme="majorEastAsia" w:eastAsiaTheme="majorEastAsia" w:hAnsiTheme="majorEastAsia" w:hint="eastAsia"/>
          <w:sz w:val="22"/>
        </w:rPr>
        <w:t>【</w:t>
      </w:r>
      <w:r w:rsidR="004649E3" w:rsidRPr="00D3462D">
        <w:rPr>
          <w:rFonts w:asciiTheme="majorEastAsia" w:eastAsiaTheme="majorEastAsia" w:hAnsiTheme="majorEastAsia" w:hint="eastAsia"/>
          <w:sz w:val="22"/>
        </w:rPr>
        <w:t xml:space="preserve"> </w:t>
      </w:r>
      <w:r w:rsidRPr="00D3462D">
        <w:rPr>
          <w:rFonts w:asciiTheme="majorEastAsia" w:eastAsiaTheme="majorEastAsia" w:hAnsiTheme="majorEastAsia" w:hint="eastAsia"/>
          <w:sz w:val="22"/>
        </w:rPr>
        <w:t>歳</w:t>
      </w:r>
      <w:r w:rsidR="004649E3" w:rsidRPr="00D3462D">
        <w:rPr>
          <w:rFonts w:asciiTheme="majorEastAsia" w:eastAsiaTheme="majorEastAsia" w:hAnsiTheme="majorEastAsia" w:hint="eastAsia"/>
          <w:sz w:val="22"/>
        </w:rPr>
        <w:t xml:space="preserve">  </w:t>
      </w:r>
      <w:r w:rsidRPr="00D3462D">
        <w:rPr>
          <w:rFonts w:asciiTheme="majorEastAsia" w:eastAsiaTheme="majorEastAsia" w:hAnsiTheme="majorEastAsia" w:hint="eastAsia"/>
          <w:sz w:val="22"/>
        </w:rPr>
        <w:t>入</w:t>
      </w:r>
      <w:r w:rsidR="004649E3" w:rsidRPr="00D3462D">
        <w:rPr>
          <w:rFonts w:asciiTheme="majorEastAsia" w:eastAsiaTheme="majorEastAsia" w:hAnsiTheme="majorEastAsia" w:hint="eastAsia"/>
          <w:sz w:val="22"/>
        </w:rPr>
        <w:t xml:space="preserve"> </w:t>
      </w:r>
      <w:r w:rsidRPr="00D3462D">
        <w:rPr>
          <w:rFonts w:asciiTheme="majorEastAsia" w:eastAsiaTheme="majorEastAsia" w:hAnsiTheme="majorEastAsia" w:hint="eastAsia"/>
          <w:sz w:val="22"/>
        </w:rPr>
        <w:t>】地方消費税交付金（社会保障財源</w:t>
      </w:r>
      <w:r w:rsidR="00E638D6" w:rsidRPr="00D3462D">
        <w:rPr>
          <w:rFonts w:asciiTheme="majorEastAsia" w:eastAsiaTheme="majorEastAsia" w:hAnsiTheme="majorEastAsia" w:hint="eastAsia"/>
          <w:sz w:val="22"/>
        </w:rPr>
        <w:t>分</w:t>
      </w:r>
      <w:r w:rsidR="00A21063">
        <w:rPr>
          <w:rFonts w:asciiTheme="majorEastAsia" w:eastAsiaTheme="majorEastAsia" w:hAnsiTheme="majorEastAsia" w:hint="eastAsia"/>
          <w:sz w:val="22"/>
        </w:rPr>
        <w:t xml:space="preserve">）　　　　　　</w:t>
      </w:r>
      <w:r w:rsidRPr="00D3462D">
        <w:rPr>
          <w:rFonts w:asciiTheme="majorEastAsia" w:eastAsiaTheme="majorEastAsia" w:hAnsiTheme="majorEastAsia" w:hint="eastAsia"/>
          <w:sz w:val="22"/>
        </w:rPr>
        <w:t xml:space="preserve">　　　　  </w:t>
      </w:r>
      <w:r w:rsidR="004649E3" w:rsidRPr="00D3462D">
        <w:rPr>
          <w:rFonts w:asciiTheme="majorEastAsia" w:eastAsiaTheme="majorEastAsia" w:hAnsiTheme="majorEastAsia" w:hint="eastAsia"/>
          <w:sz w:val="22"/>
        </w:rPr>
        <w:t xml:space="preserve"> </w:t>
      </w:r>
      <w:r w:rsidR="00832317">
        <w:rPr>
          <w:rFonts w:asciiTheme="majorEastAsia" w:eastAsiaTheme="majorEastAsia" w:hAnsiTheme="majorEastAsia" w:hint="eastAsia"/>
          <w:sz w:val="22"/>
        </w:rPr>
        <w:t xml:space="preserve">  68,401</w:t>
      </w:r>
      <w:r w:rsidRPr="00D3462D">
        <w:rPr>
          <w:rFonts w:asciiTheme="majorEastAsia" w:eastAsiaTheme="majorEastAsia" w:hAnsiTheme="majorEastAsia" w:hint="eastAsia"/>
          <w:sz w:val="22"/>
        </w:rPr>
        <w:t>千円</w:t>
      </w:r>
    </w:p>
    <w:p w:rsidR="00A76041" w:rsidRPr="00D3462D" w:rsidRDefault="00A76041" w:rsidP="00765358">
      <w:pPr>
        <w:ind w:right="772"/>
        <w:jc w:val="left"/>
        <w:rPr>
          <w:rFonts w:asciiTheme="majorEastAsia" w:eastAsiaTheme="majorEastAsia" w:hAnsiTheme="majorEastAsia"/>
          <w:sz w:val="22"/>
        </w:rPr>
      </w:pPr>
      <w:r w:rsidRPr="00D3462D">
        <w:rPr>
          <w:rFonts w:asciiTheme="majorEastAsia" w:eastAsiaTheme="majorEastAsia" w:hAnsiTheme="majorEastAsia" w:hint="eastAsia"/>
          <w:sz w:val="22"/>
        </w:rPr>
        <w:t>【</w:t>
      </w:r>
      <w:r w:rsidR="004649E3" w:rsidRPr="00D3462D">
        <w:rPr>
          <w:rFonts w:asciiTheme="majorEastAsia" w:eastAsiaTheme="majorEastAsia" w:hAnsiTheme="majorEastAsia" w:hint="eastAsia"/>
          <w:sz w:val="22"/>
        </w:rPr>
        <w:t xml:space="preserve"> </w:t>
      </w:r>
      <w:r w:rsidRPr="00D3462D">
        <w:rPr>
          <w:rFonts w:asciiTheme="majorEastAsia" w:eastAsiaTheme="majorEastAsia" w:hAnsiTheme="majorEastAsia" w:hint="eastAsia"/>
          <w:sz w:val="22"/>
        </w:rPr>
        <w:t>歳</w:t>
      </w:r>
      <w:r w:rsidR="004649E3" w:rsidRPr="00D3462D">
        <w:rPr>
          <w:rFonts w:asciiTheme="majorEastAsia" w:eastAsiaTheme="majorEastAsia" w:hAnsiTheme="majorEastAsia" w:hint="eastAsia"/>
          <w:sz w:val="22"/>
        </w:rPr>
        <w:t xml:space="preserve">  </w:t>
      </w:r>
      <w:r w:rsidRPr="00D3462D">
        <w:rPr>
          <w:rFonts w:asciiTheme="majorEastAsia" w:eastAsiaTheme="majorEastAsia" w:hAnsiTheme="majorEastAsia" w:hint="eastAsia"/>
          <w:sz w:val="22"/>
        </w:rPr>
        <w:t>出</w:t>
      </w:r>
      <w:r w:rsidR="004649E3" w:rsidRPr="00D3462D">
        <w:rPr>
          <w:rFonts w:asciiTheme="majorEastAsia" w:eastAsiaTheme="majorEastAsia" w:hAnsiTheme="majorEastAsia" w:hint="eastAsia"/>
          <w:sz w:val="22"/>
        </w:rPr>
        <w:t xml:space="preserve"> </w:t>
      </w:r>
      <w:r w:rsidR="00E638D6" w:rsidRPr="00D3462D">
        <w:rPr>
          <w:rFonts w:asciiTheme="majorEastAsia" w:eastAsiaTheme="majorEastAsia" w:hAnsiTheme="majorEastAsia" w:hint="eastAsia"/>
          <w:sz w:val="22"/>
        </w:rPr>
        <w:t>】社会保障４</w:t>
      </w:r>
      <w:r w:rsidRPr="00D3462D">
        <w:rPr>
          <w:rFonts w:asciiTheme="majorEastAsia" w:eastAsiaTheme="majorEastAsia" w:hAnsiTheme="majorEastAsia" w:hint="eastAsia"/>
          <w:sz w:val="22"/>
        </w:rPr>
        <w:t>経費その</w:t>
      </w:r>
      <w:bookmarkStart w:id="0" w:name="_GoBack"/>
      <w:bookmarkEnd w:id="0"/>
      <w:r w:rsidRPr="00D3462D">
        <w:rPr>
          <w:rFonts w:asciiTheme="majorEastAsia" w:eastAsiaTheme="majorEastAsia" w:hAnsiTheme="majorEastAsia" w:hint="eastAsia"/>
          <w:sz w:val="22"/>
        </w:rPr>
        <w:t>他社会保障施策に要する経費（一般財源）</w:t>
      </w:r>
      <w:r w:rsidR="004649E3" w:rsidRPr="00D3462D">
        <w:rPr>
          <w:rFonts w:asciiTheme="majorEastAsia" w:eastAsiaTheme="majorEastAsia" w:hAnsiTheme="majorEastAsia" w:hint="eastAsia"/>
          <w:sz w:val="22"/>
        </w:rPr>
        <w:t xml:space="preserve">　</w:t>
      </w:r>
      <w:r w:rsidR="00832317">
        <w:rPr>
          <w:rFonts w:asciiTheme="majorEastAsia" w:eastAsiaTheme="majorEastAsia" w:hAnsiTheme="majorEastAsia" w:hint="eastAsia"/>
          <w:sz w:val="22"/>
        </w:rPr>
        <w:t>176,456</w:t>
      </w:r>
      <w:r w:rsidRPr="00014857">
        <w:rPr>
          <w:rFonts w:asciiTheme="majorEastAsia" w:eastAsiaTheme="majorEastAsia" w:hAnsiTheme="majorEastAsia" w:hint="eastAsia"/>
          <w:sz w:val="22"/>
        </w:rPr>
        <w:t>千円</w:t>
      </w:r>
    </w:p>
    <w:p w:rsidR="00D3462D" w:rsidRDefault="00D3462D" w:rsidP="00765358">
      <w:pPr>
        <w:ind w:right="772"/>
        <w:jc w:val="left"/>
        <w:rPr>
          <w:rFonts w:asciiTheme="minorEastAsia" w:hAnsiTheme="minorEastAsia"/>
          <w:sz w:val="22"/>
        </w:rPr>
      </w:pPr>
    </w:p>
    <w:p w:rsidR="00D3462D" w:rsidRPr="00AD562F" w:rsidRDefault="00D3462D" w:rsidP="00765358">
      <w:pPr>
        <w:ind w:right="772"/>
        <w:jc w:val="left"/>
        <w:rPr>
          <w:rFonts w:asciiTheme="majorEastAsia" w:eastAsiaTheme="majorEastAsia" w:hAnsiTheme="majorEastAsia"/>
          <w:sz w:val="24"/>
          <w:szCs w:val="24"/>
        </w:rPr>
      </w:pPr>
      <w:r w:rsidRPr="00AD562F">
        <w:rPr>
          <w:rFonts w:asciiTheme="majorEastAsia" w:eastAsiaTheme="majorEastAsia" w:hAnsiTheme="majorEastAsia" w:hint="eastAsia"/>
          <w:sz w:val="24"/>
          <w:szCs w:val="24"/>
        </w:rPr>
        <w:t>＜社会保障４経費その他社会保障施策に要する経費＞</w:t>
      </w:r>
    </w:p>
    <w:bookmarkStart w:id="1" w:name="_MON_1501052602"/>
    <w:bookmarkEnd w:id="1"/>
    <w:p w:rsidR="00CF3D6A" w:rsidRDefault="00F92C12" w:rsidP="00CF3D6A">
      <w:pPr>
        <w:ind w:right="772"/>
        <w:jc w:val="left"/>
        <w:rPr>
          <w:rFonts w:ascii="HG丸ｺﾞｼｯｸM-PRO" w:eastAsia="HG丸ｺﾞｼｯｸM-PRO" w:hAnsi="HG丸ｺﾞｼｯｸM-PRO"/>
          <w:sz w:val="22"/>
        </w:rPr>
      </w:pPr>
      <w:r>
        <w:rPr>
          <w:rFonts w:ascii="HG丸ｺﾞｼｯｸM-PRO" w:eastAsia="HG丸ｺﾞｼｯｸM-PRO" w:hAnsi="HG丸ｺﾞｼｯｸM-PRO"/>
          <w:sz w:val="22"/>
        </w:rPr>
        <w:object w:dxaOrig="7600" w:dyaOrig="46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75pt;height:281.25pt" o:ole="">
            <v:imagedata r:id="rId8" o:title=""/>
          </v:shape>
          <o:OLEObject Type="Embed" ProgID="Excel.Sheet.12" ShapeID="_x0000_i1025" DrawAspect="Content" ObjectID="_1818850952" r:id="rId9"/>
        </w:object>
      </w:r>
    </w:p>
    <w:p w:rsidR="00A76041" w:rsidRPr="00D3462D" w:rsidRDefault="00A76041" w:rsidP="00E638D6">
      <w:pPr>
        <w:ind w:left="440" w:right="772" w:hangingChars="200" w:hanging="440"/>
        <w:jc w:val="left"/>
        <w:rPr>
          <w:rFonts w:asciiTheme="majorEastAsia" w:eastAsiaTheme="majorEastAsia" w:hAnsiTheme="majorEastAsia"/>
          <w:sz w:val="22"/>
        </w:rPr>
      </w:pPr>
      <w:r w:rsidRPr="00D3462D">
        <w:rPr>
          <w:rFonts w:asciiTheme="majorEastAsia" w:eastAsiaTheme="majorEastAsia" w:hAnsiTheme="majorEastAsia" w:hint="eastAsia"/>
          <w:sz w:val="22"/>
        </w:rPr>
        <w:t>※</w:t>
      </w:r>
      <w:r w:rsidR="00D3462D">
        <w:rPr>
          <w:rFonts w:asciiTheme="majorEastAsia" w:eastAsiaTheme="majorEastAsia" w:hAnsiTheme="majorEastAsia" w:hint="eastAsia"/>
          <w:sz w:val="22"/>
        </w:rPr>
        <w:t xml:space="preserve">1 </w:t>
      </w:r>
      <w:r w:rsidRPr="00D3462D">
        <w:rPr>
          <w:rFonts w:asciiTheme="majorEastAsia" w:eastAsiaTheme="majorEastAsia" w:hAnsiTheme="majorEastAsia" w:hint="eastAsia"/>
          <w:sz w:val="22"/>
        </w:rPr>
        <w:t>消費税</w:t>
      </w:r>
      <w:r w:rsidR="007E4923">
        <w:rPr>
          <w:rFonts w:asciiTheme="majorEastAsia" w:eastAsiaTheme="majorEastAsia" w:hAnsiTheme="majorEastAsia" w:hint="eastAsia"/>
          <w:sz w:val="22"/>
        </w:rPr>
        <w:t>法第1条第2項に規定する経費であり、制度として確立された年金、医療及び介護の社会保障給付並びに少子化に対処するための施策に要する経費のこと</w:t>
      </w:r>
    </w:p>
    <w:p w:rsidR="00A76041" w:rsidRPr="00D3462D" w:rsidRDefault="00A76041" w:rsidP="00E638D6">
      <w:pPr>
        <w:ind w:left="440" w:right="772" w:hangingChars="200" w:hanging="440"/>
        <w:jc w:val="left"/>
        <w:rPr>
          <w:rFonts w:asciiTheme="majorEastAsia" w:eastAsiaTheme="majorEastAsia" w:hAnsiTheme="majorEastAsia"/>
          <w:sz w:val="22"/>
        </w:rPr>
      </w:pPr>
      <w:r w:rsidRPr="00D3462D">
        <w:rPr>
          <w:rFonts w:asciiTheme="majorEastAsia" w:eastAsiaTheme="majorEastAsia" w:hAnsiTheme="majorEastAsia" w:hint="eastAsia"/>
          <w:sz w:val="22"/>
        </w:rPr>
        <w:t xml:space="preserve">※2 </w:t>
      </w:r>
      <w:r w:rsidR="007B1965" w:rsidRPr="00D3462D">
        <w:rPr>
          <w:rFonts w:asciiTheme="majorEastAsia" w:eastAsiaTheme="majorEastAsia" w:hAnsiTheme="majorEastAsia" w:hint="eastAsia"/>
          <w:sz w:val="22"/>
        </w:rPr>
        <w:t>「</w:t>
      </w:r>
      <w:r w:rsidRPr="00D3462D">
        <w:rPr>
          <w:rFonts w:asciiTheme="majorEastAsia" w:eastAsiaTheme="majorEastAsia" w:hAnsiTheme="majorEastAsia" w:hint="eastAsia"/>
          <w:sz w:val="22"/>
        </w:rPr>
        <w:t>社会保障の安定財源の確保等を図る税制の抜本的な改革を行うための地方税及び地方交付税法の一部を改正する</w:t>
      </w:r>
      <w:r w:rsidR="00E638D6" w:rsidRPr="00D3462D">
        <w:rPr>
          <w:rFonts w:asciiTheme="majorEastAsia" w:eastAsiaTheme="majorEastAsia" w:hAnsiTheme="majorEastAsia" w:hint="eastAsia"/>
          <w:sz w:val="22"/>
        </w:rPr>
        <w:t>等の</w:t>
      </w:r>
      <w:r w:rsidRPr="00D3462D">
        <w:rPr>
          <w:rFonts w:asciiTheme="majorEastAsia" w:eastAsiaTheme="majorEastAsia" w:hAnsiTheme="majorEastAsia" w:hint="eastAsia"/>
          <w:sz w:val="22"/>
        </w:rPr>
        <w:t>法律</w:t>
      </w:r>
      <w:r w:rsidR="007B1965" w:rsidRPr="00D3462D">
        <w:rPr>
          <w:rFonts w:asciiTheme="majorEastAsia" w:eastAsiaTheme="majorEastAsia" w:hAnsiTheme="majorEastAsia" w:hint="eastAsia"/>
          <w:sz w:val="22"/>
        </w:rPr>
        <w:t>」</w:t>
      </w:r>
    </w:p>
    <w:p w:rsidR="008D6875" w:rsidRDefault="007E4923" w:rsidP="00CF3D6A">
      <w:pPr>
        <w:ind w:right="772"/>
        <w:jc w:val="left"/>
        <w:rPr>
          <w:rFonts w:asciiTheme="minorEastAsia" w:hAnsiTheme="minorEastAsia"/>
          <w:sz w:val="22"/>
        </w:rPr>
      </w:pPr>
      <w:r>
        <w:rPr>
          <w:rFonts w:asciiTheme="majorEastAsia" w:eastAsiaTheme="majorEastAsia" w:hAnsiTheme="majorEastAsia" w:hint="eastAsia"/>
          <w:sz w:val="22"/>
        </w:rPr>
        <w:t>※</w:t>
      </w:r>
      <w:r w:rsidR="007501D9">
        <w:rPr>
          <w:rFonts w:asciiTheme="majorEastAsia" w:eastAsiaTheme="majorEastAsia" w:hAnsiTheme="majorEastAsia" w:hint="eastAsia"/>
          <w:sz w:val="22"/>
        </w:rPr>
        <w:t>3</w:t>
      </w:r>
      <w:r>
        <w:rPr>
          <w:rFonts w:asciiTheme="majorEastAsia" w:eastAsiaTheme="majorEastAsia" w:hAnsiTheme="majorEastAsia" w:hint="eastAsia"/>
          <w:sz w:val="22"/>
        </w:rPr>
        <w:t>事務費や事務職員の人件費を除く</w:t>
      </w:r>
    </w:p>
    <w:p w:rsidR="008D6875" w:rsidRPr="008D6875" w:rsidRDefault="008D6875" w:rsidP="008D6875">
      <w:pPr>
        <w:rPr>
          <w:rFonts w:asciiTheme="minorEastAsia" w:hAnsiTheme="minorEastAsia"/>
          <w:sz w:val="22"/>
        </w:rPr>
      </w:pPr>
    </w:p>
    <w:p w:rsidR="00974844" w:rsidRDefault="00974844" w:rsidP="008D6875">
      <w:pPr>
        <w:rPr>
          <w:rFonts w:asciiTheme="minorEastAsia" w:hAnsiTheme="minorEastAsia"/>
          <w:sz w:val="22"/>
        </w:rPr>
      </w:pPr>
    </w:p>
    <w:p w:rsidR="004235FD" w:rsidRDefault="004235FD" w:rsidP="00974844">
      <w:pPr>
        <w:rPr>
          <w:rFonts w:asciiTheme="minorEastAsia" w:hAnsiTheme="minorEastAsia"/>
          <w:sz w:val="22"/>
        </w:rPr>
      </w:pPr>
    </w:p>
    <w:p w:rsidR="007E4923" w:rsidRPr="004235FD" w:rsidRDefault="007E4923" w:rsidP="004235FD">
      <w:pPr>
        <w:rPr>
          <w:rFonts w:asciiTheme="minorEastAsia" w:hAnsiTheme="minorEastAsia"/>
          <w:sz w:val="22"/>
        </w:rPr>
      </w:pPr>
    </w:p>
    <w:sectPr w:rsidR="007E4923" w:rsidRPr="004235FD" w:rsidSect="004235FD">
      <w:footerReference w:type="default" r:id="rId10"/>
      <w:pgSz w:w="11907" w:h="16839" w:code="9"/>
      <w:pgMar w:top="1418" w:right="851" w:bottom="340" w:left="1418" w:header="851" w:footer="397" w:gutter="0"/>
      <w:pgNumType w:fmt="numberInDash"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615" w:rsidRDefault="00895615" w:rsidP="005B5817">
      <w:r>
        <w:separator/>
      </w:r>
    </w:p>
  </w:endnote>
  <w:endnote w:type="continuationSeparator" w:id="0">
    <w:p w:rsidR="00895615" w:rsidRDefault="00895615" w:rsidP="005B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ＭＳ 明朝" w:eastAsia="ＭＳ 明朝" w:hAnsi="Century" w:cs="Times New Roman"/>
        <w:sz w:val="22"/>
      </w:rPr>
      <w:id w:val="532233379"/>
      <w:docPartObj>
        <w:docPartGallery w:val="Page Numbers (Bottom of Page)"/>
        <w:docPartUnique/>
      </w:docPartObj>
    </w:sdtPr>
    <w:sdtEndPr/>
    <w:sdtContent>
      <w:p w:rsidR="007F4F3C" w:rsidRPr="009B749D" w:rsidRDefault="00A510B3" w:rsidP="007F4F3C">
        <w:pPr>
          <w:tabs>
            <w:tab w:val="center" w:pos="4252"/>
            <w:tab w:val="right" w:pos="8504"/>
          </w:tabs>
          <w:snapToGrid w:val="0"/>
          <w:jc w:val="center"/>
          <w:rPr>
            <w:rFonts w:ascii="ＭＳ 明朝" w:eastAsia="ＭＳ 明朝" w:hAnsi="ＭＳ 明朝" w:cs="Times New Roman"/>
            <w:sz w:val="22"/>
          </w:rPr>
        </w:pPr>
        <w:r>
          <w:rPr>
            <w:rFonts w:ascii="ＭＳ 明朝" w:eastAsia="ＭＳ 明朝" w:hAnsi="Century" w:cs="Times New Roman" w:hint="eastAsia"/>
            <w:sz w:val="22"/>
          </w:rPr>
          <w:t>－</w:t>
        </w:r>
        <w:r w:rsidR="008D6875">
          <w:rPr>
            <w:rFonts w:ascii="ＭＳ 明朝" w:eastAsia="ＭＳ 明朝" w:hAnsi="Century" w:cs="Times New Roman" w:hint="eastAsia"/>
            <w:sz w:val="22"/>
          </w:rPr>
          <w:t xml:space="preserve"> 7 </w:t>
        </w:r>
        <w:r>
          <w:rPr>
            <w:rFonts w:ascii="ＭＳ 明朝" w:eastAsia="ＭＳ 明朝" w:hAnsi="Century" w:cs="Times New Roman" w:hint="eastAsia"/>
            <w:sz w:val="22"/>
          </w:rPr>
          <w:t>－</w:t>
        </w:r>
      </w:p>
      <w:p w:rsidR="007F4F3C" w:rsidRPr="007F4F3C" w:rsidRDefault="00851722" w:rsidP="007F4F3C">
        <w:pPr>
          <w:tabs>
            <w:tab w:val="center" w:pos="4252"/>
            <w:tab w:val="right" w:pos="8504"/>
          </w:tabs>
          <w:snapToGrid w:val="0"/>
          <w:jc w:val="center"/>
          <w:rPr>
            <w:rFonts w:ascii="ＭＳ 明朝" w:eastAsia="ＭＳ 明朝" w:hAnsi="Century" w:cs="Times New Roman"/>
            <w:sz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615" w:rsidRDefault="00895615" w:rsidP="005B5817">
      <w:r>
        <w:separator/>
      </w:r>
    </w:p>
  </w:footnote>
  <w:footnote w:type="continuationSeparator" w:id="0">
    <w:p w:rsidR="00895615" w:rsidRDefault="00895615" w:rsidP="005B5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54A9A"/>
    <w:multiLevelType w:val="hybridMultilevel"/>
    <w:tmpl w:val="6F603728"/>
    <w:lvl w:ilvl="0" w:tplc="4A26273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157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730C"/>
    <w:rsid w:val="000052C4"/>
    <w:rsid w:val="00010BDF"/>
    <w:rsid w:val="00014857"/>
    <w:rsid w:val="00085BAF"/>
    <w:rsid w:val="000D03C8"/>
    <w:rsid w:val="000D4999"/>
    <w:rsid w:val="000E4B68"/>
    <w:rsid w:val="000E525B"/>
    <w:rsid w:val="00100257"/>
    <w:rsid w:val="0010275C"/>
    <w:rsid w:val="00114CEE"/>
    <w:rsid w:val="00162D83"/>
    <w:rsid w:val="00193E25"/>
    <w:rsid w:val="001A17B3"/>
    <w:rsid w:val="001B4C57"/>
    <w:rsid w:val="001C545A"/>
    <w:rsid w:val="001C7030"/>
    <w:rsid w:val="001D66A3"/>
    <w:rsid w:val="0025583B"/>
    <w:rsid w:val="002B42E7"/>
    <w:rsid w:val="002B7851"/>
    <w:rsid w:val="002C2F19"/>
    <w:rsid w:val="0032482C"/>
    <w:rsid w:val="003608DA"/>
    <w:rsid w:val="00367567"/>
    <w:rsid w:val="00376FF8"/>
    <w:rsid w:val="00390A48"/>
    <w:rsid w:val="0039211F"/>
    <w:rsid w:val="00397D4A"/>
    <w:rsid w:val="003E476F"/>
    <w:rsid w:val="004074A6"/>
    <w:rsid w:val="004235FD"/>
    <w:rsid w:val="0045670D"/>
    <w:rsid w:val="004649E3"/>
    <w:rsid w:val="004841B7"/>
    <w:rsid w:val="0048736A"/>
    <w:rsid w:val="00491119"/>
    <w:rsid w:val="004C1036"/>
    <w:rsid w:val="004D67EF"/>
    <w:rsid w:val="0052022E"/>
    <w:rsid w:val="005B5817"/>
    <w:rsid w:val="005B7F58"/>
    <w:rsid w:val="005F585A"/>
    <w:rsid w:val="006039B2"/>
    <w:rsid w:val="00615361"/>
    <w:rsid w:val="006443CF"/>
    <w:rsid w:val="0066291F"/>
    <w:rsid w:val="006A4BFF"/>
    <w:rsid w:val="006D7464"/>
    <w:rsid w:val="006E28D4"/>
    <w:rsid w:val="006E4D70"/>
    <w:rsid w:val="00710B11"/>
    <w:rsid w:val="007501D9"/>
    <w:rsid w:val="00752F0C"/>
    <w:rsid w:val="007644EB"/>
    <w:rsid w:val="007651B8"/>
    <w:rsid w:val="00765358"/>
    <w:rsid w:val="007B1965"/>
    <w:rsid w:val="007C42E4"/>
    <w:rsid w:val="007E4923"/>
    <w:rsid w:val="007F4F3C"/>
    <w:rsid w:val="007F5DD8"/>
    <w:rsid w:val="008213DE"/>
    <w:rsid w:val="008214E6"/>
    <w:rsid w:val="0083092F"/>
    <w:rsid w:val="00832317"/>
    <w:rsid w:val="00851722"/>
    <w:rsid w:val="008566A2"/>
    <w:rsid w:val="0086218F"/>
    <w:rsid w:val="00895615"/>
    <w:rsid w:val="008D6875"/>
    <w:rsid w:val="008F7656"/>
    <w:rsid w:val="00905E86"/>
    <w:rsid w:val="0091174C"/>
    <w:rsid w:val="00934296"/>
    <w:rsid w:val="00974844"/>
    <w:rsid w:val="009B41CE"/>
    <w:rsid w:val="009B749D"/>
    <w:rsid w:val="00A21063"/>
    <w:rsid w:val="00A26126"/>
    <w:rsid w:val="00A510B3"/>
    <w:rsid w:val="00A56D5A"/>
    <w:rsid w:val="00A76041"/>
    <w:rsid w:val="00AD562F"/>
    <w:rsid w:val="00AE5226"/>
    <w:rsid w:val="00B21527"/>
    <w:rsid w:val="00B23968"/>
    <w:rsid w:val="00B27178"/>
    <w:rsid w:val="00B33689"/>
    <w:rsid w:val="00B350C5"/>
    <w:rsid w:val="00BC074C"/>
    <w:rsid w:val="00BD07D0"/>
    <w:rsid w:val="00BD1D9E"/>
    <w:rsid w:val="00BD6678"/>
    <w:rsid w:val="00C44F69"/>
    <w:rsid w:val="00C52ADA"/>
    <w:rsid w:val="00C57747"/>
    <w:rsid w:val="00C63A57"/>
    <w:rsid w:val="00C775E8"/>
    <w:rsid w:val="00CB1D62"/>
    <w:rsid w:val="00CD091B"/>
    <w:rsid w:val="00CD0AE0"/>
    <w:rsid w:val="00CF2A51"/>
    <w:rsid w:val="00CF3D6A"/>
    <w:rsid w:val="00CF5A46"/>
    <w:rsid w:val="00D0530F"/>
    <w:rsid w:val="00D128FC"/>
    <w:rsid w:val="00D3462D"/>
    <w:rsid w:val="00DB1B09"/>
    <w:rsid w:val="00E13682"/>
    <w:rsid w:val="00E200A4"/>
    <w:rsid w:val="00E47F26"/>
    <w:rsid w:val="00E638D6"/>
    <w:rsid w:val="00E82890"/>
    <w:rsid w:val="00E830AC"/>
    <w:rsid w:val="00EB730C"/>
    <w:rsid w:val="00ED6898"/>
    <w:rsid w:val="00EE7411"/>
    <w:rsid w:val="00EF4061"/>
    <w:rsid w:val="00F27B96"/>
    <w:rsid w:val="00F51D36"/>
    <w:rsid w:val="00F53B4D"/>
    <w:rsid w:val="00F90521"/>
    <w:rsid w:val="00F92C12"/>
    <w:rsid w:val="00FB7849"/>
    <w:rsid w:val="00FC5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5713">
      <v:textbox inset="5.85pt,.7pt,5.85pt,.7pt"/>
    </o:shapedefaults>
    <o:shapelayout v:ext="edit">
      <o:idmap v:ext="edit" data="1"/>
    </o:shapelayout>
  </w:shapeDefaults>
  <w:decimalSymbol w:val="."/>
  <w:listSeparator w:val=","/>
  <w14:docId w14:val="347101FD"/>
  <w15:docId w15:val="{6F42138D-BF1D-4FDE-8C03-F6A2DBC6D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A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0530F"/>
    <w:rPr>
      <w:rFonts w:ascii="ＭＳ 明朝" w:eastAsia="ＭＳ 明朝" w:hAnsi="Courier New" w:cs="Times New Roman"/>
      <w:szCs w:val="20"/>
    </w:rPr>
  </w:style>
  <w:style w:type="character" w:customStyle="1" w:styleId="a4">
    <w:name w:val="書式なし (文字)"/>
    <w:basedOn w:val="a0"/>
    <w:link w:val="a3"/>
    <w:rsid w:val="00D0530F"/>
    <w:rPr>
      <w:rFonts w:ascii="ＭＳ 明朝" w:eastAsia="ＭＳ 明朝" w:hAnsi="Courier New" w:cs="Times New Roman"/>
      <w:szCs w:val="20"/>
    </w:rPr>
  </w:style>
  <w:style w:type="character" w:styleId="a5">
    <w:name w:val="Hyperlink"/>
    <w:rsid w:val="00D0530F"/>
    <w:rPr>
      <w:color w:val="0000FF"/>
      <w:u w:val="single"/>
    </w:rPr>
  </w:style>
  <w:style w:type="paragraph" w:styleId="a6">
    <w:name w:val="Closing"/>
    <w:basedOn w:val="a"/>
    <w:link w:val="a7"/>
    <w:rsid w:val="00D0530F"/>
    <w:pPr>
      <w:jc w:val="right"/>
    </w:pPr>
    <w:rPr>
      <w:rFonts w:ascii="Century" w:eastAsia="ＭＳ 明朝" w:hAnsi="Century" w:cs="Times New Roman"/>
      <w:szCs w:val="24"/>
    </w:rPr>
  </w:style>
  <w:style w:type="character" w:customStyle="1" w:styleId="a7">
    <w:name w:val="結語 (文字)"/>
    <w:basedOn w:val="a0"/>
    <w:link w:val="a6"/>
    <w:rsid w:val="00D0530F"/>
    <w:rPr>
      <w:rFonts w:ascii="Century" w:eastAsia="ＭＳ 明朝" w:hAnsi="Century" w:cs="Times New Roman"/>
      <w:szCs w:val="24"/>
    </w:rPr>
  </w:style>
  <w:style w:type="paragraph" w:styleId="a8">
    <w:name w:val="Note Heading"/>
    <w:basedOn w:val="a"/>
    <w:next w:val="a"/>
    <w:link w:val="a9"/>
    <w:rsid w:val="002B7851"/>
    <w:pPr>
      <w:jc w:val="center"/>
    </w:pPr>
    <w:rPr>
      <w:rFonts w:ascii="Century" w:eastAsia="ＭＳ 明朝" w:hAnsi="Century" w:cs="Times New Roman"/>
      <w:szCs w:val="24"/>
    </w:rPr>
  </w:style>
  <w:style w:type="character" w:customStyle="1" w:styleId="a9">
    <w:name w:val="記 (文字)"/>
    <w:basedOn w:val="a0"/>
    <w:link w:val="a8"/>
    <w:rsid w:val="002B7851"/>
    <w:rPr>
      <w:rFonts w:ascii="Century" w:eastAsia="ＭＳ 明朝" w:hAnsi="Century" w:cs="Times New Roman"/>
      <w:szCs w:val="24"/>
    </w:rPr>
  </w:style>
  <w:style w:type="paragraph" w:styleId="aa">
    <w:name w:val="header"/>
    <w:basedOn w:val="a"/>
    <w:link w:val="ab"/>
    <w:uiPriority w:val="99"/>
    <w:unhideWhenUsed/>
    <w:rsid w:val="005B5817"/>
    <w:pPr>
      <w:tabs>
        <w:tab w:val="center" w:pos="4252"/>
        <w:tab w:val="right" w:pos="8504"/>
      </w:tabs>
      <w:snapToGrid w:val="0"/>
    </w:pPr>
  </w:style>
  <w:style w:type="character" w:customStyle="1" w:styleId="ab">
    <w:name w:val="ヘッダー (文字)"/>
    <w:basedOn w:val="a0"/>
    <w:link w:val="aa"/>
    <w:uiPriority w:val="99"/>
    <w:rsid w:val="005B5817"/>
  </w:style>
  <w:style w:type="paragraph" w:styleId="ac">
    <w:name w:val="footer"/>
    <w:basedOn w:val="a"/>
    <w:link w:val="ad"/>
    <w:uiPriority w:val="99"/>
    <w:unhideWhenUsed/>
    <w:rsid w:val="005B5817"/>
    <w:pPr>
      <w:tabs>
        <w:tab w:val="center" w:pos="4252"/>
        <w:tab w:val="right" w:pos="8504"/>
      </w:tabs>
      <w:snapToGrid w:val="0"/>
    </w:pPr>
  </w:style>
  <w:style w:type="character" w:customStyle="1" w:styleId="ad">
    <w:name w:val="フッター (文字)"/>
    <w:basedOn w:val="a0"/>
    <w:link w:val="ac"/>
    <w:uiPriority w:val="99"/>
    <w:rsid w:val="005B5817"/>
  </w:style>
  <w:style w:type="character" w:customStyle="1" w:styleId="userview-viewitem">
    <w:name w:val="user_view-view_item"/>
    <w:basedOn w:val="a0"/>
    <w:rsid w:val="005B5817"/>
    <w:rPr>
      <w:shadow w:val="0"/>
    </w:rPr>
  </w:style>
  <w:style w:type="paragraph" w:styleId="ae">
    <w:name w:val="Date"/>
    <w:basedOn w:val="a"/>
    <w:next w:val="a"/>
    <w:link w:val="af"/>
    <w:uiPriority w:val="99"/>
    <w:semiHidden/>
    <w:unhideWhenUsed/>
    <w:rsid w:val="002C2F19"/>
  </w:style>
  <w:style w:type="character" w:customStyle="1" w:styleId="af">
    <w:name w:val="日付 (文字)"/>
    <w:basedOn w:val="a0"/>
    <w:link w:val="ae"/>
    <w:uiPriority w:val="99"/>
    <w:semiHidden/>
    <w:rsid w:val="002C2F19"/>
  </w:style>
  <w:style w:type="paragraph" w:styleId="af0">
    <w:name w:val="Balloon Text"/>
    <w:basedOn w:val="a"/>
    <w:link w:val="af1"/>
    <w:uiPriority w:val="99"/>
    <w:semiHidden/>
    <w:unhideWhenUsed/>
    <w:rsid w:val="000D4999"/>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D49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______.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3C09E-7CAB-4014-891F-A5A882DC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日高町</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茂野　良二</dc:creator>
  <cp:lastModifiedBy> </cp:lastModifiedBy>
  <cp:revision>67</cp:revision>
  <cp:lastPrinted>2022-09-06T00:34:00Z</cp:lastPrinted>
  <dcterms:created xsi:type="dcterms:W3CDTF">2015-01-13T09:16:00Z</dcterms:created>
  <dcterms:modified xsi:type="dcterms:W3CDTF">2025-09-08T06:36:00Z</dcterms:modified>
</cp:coreProperties>
</file>